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C7" w:rsidRPr="003579AD" w:rsidRDefault="00BB2CC7" w:rsidP="00BB2CC7">
      <w:pPr>
        <w:pStyle w:val="10"/>
        <w:keepNext/>
        <w:keepLines/>
        <w:shd w:val="clear" w:color="auto" w:fill="auto"/>
        <w:spacing w:after="130" w:line="270" w:lineRule="exact"/>
        <w:ind w:left="20"/>
        <w:rPr>
          <w:sz w:val="28"/>
          <w:szCs w:val="28"/>
        </w:rPr>
      </w:pPr>
      <w:r w:rsidRPr="003579AD">
        <w:rPr>
          <w:color w:val="000000"/>
          <w:sz w:val="28"/>
          <w:szCs w:val="28"/>
        </w:rPr>
        <w:t>Пресс-релиз по итогам проведения публичного обсуждения</w:t>
      </w:r>
    </w:p>
    <w:p w:rsidR="00BB2CC7" w:rsidRPr="003579AD" w:rsidRDefault="0073539E" w:rsidP="00BB2CC7">
      <w:pPr>
        <w:pStyle w:val="20"/>
        <w:shd w:val="clear" w:color="auto" w:fill="auto"/>
        <w:spacing w:before="0" w:after="149"/>
        <w:ind w:left="20"/>
        <w:rPr>
          <w:sz w:val="28"/>
          <w:szCs w:val="28"/>
        </w:rPr>
      </w:pPr>
      <w:bookmarkStart w:id="0" w:name="_GoBack"/>
      <w:proofErr w:type="gramStart"/>
      <w:r w:rsidRPr="003579AD">
        <w:rPr>
          <w:color w:val="000000"/>
          <w:sz w:val="28"/>
          <w:szCs w:val="28"/>
        </w:rPr>
        <w:t xml:space="preserve">Публичное мероприятие </w:t>
      </w:r>
      <w:r w:rsidR="00BB2CC7" w:rsidRPr="003579AD">
        <w:rPr>
          <w:color w:val="000000"/>
          <w:sz w:val="28"/>
          <w:szCs w:val="28"/>
        </w:rPr>
        <w:t xml:space="preserve">проведено 25.04.2017 г. Уральским управлением Ростехнадзора совместно с Государственной инспекцией труда в Свердловской области, по вопросу обобщения и анализа правоприменительной практики </w:t>
      </w:r>
      <w:proofErr w:type="gramEnd"/>
    </w:p>
    <w:bookmarkEnd w:id="0"/>
    <w:p w:rsidR="00BB2CC7" w:rsidRPr="003579AD" w:rsidRDefault="0073539E" w:rsidP="003579AD">
      <w:pPr>
        <w:pStyle w:val="11"/>
        <w:shd w:val="clear" w:color="auto" w:fill="auto"/>
        <w:spacing w:before="0"/>
        <w:ind w:right="40" w:firstLine="709"/>
        <w:rPr>
          <w:sz w:val="28"/>
          <w:szCs w:val="28"/>
        </w:rPr>
      </w:pPr>
      <w:r w:rsidRPr="003579AD">
        <w:rPr>
          <w:color w:val="000000"/>
          <w:sz w:val="28"/>
          <w:szCs w:val="28"/>
        </w:rPr>
        <w:t>Совещание</w:t>
      </w:r>
      <w:r w:rsidR="00BB2CC7" w:rsidRPr="003579AD">
        <w:rPr>
          <w:color w:val="000000"/>
          <w:sz w:val="28"/>
          <w:szCs w:val="28"/>
        </w:rPr>
        <w:t xml:space="preserve"> состоялось по адресу: г. Нижний Тагил, пр. Вагоностроителей,1, Дворец культуры им. Окунева, </w:t>
      </w:r>
      <w:r w:rsidR="00B17920">
        <w:rPr>
          <w:color w:val="000000"/>
          <w:sz w:val="28"/>
          <w:szCs w:val="28"/>
        </w:rPr>
        <w:br/>
      </w:r>
      <w:r w:rsidR="00BB2CC7" w:rsidRPr="003579AD">
        <w:rPr>
          <w:color w:val="000000"/>
          <w:sz w:val="28"/>
          <w:szCs w:val="28"/>
        </w:rPr>
        <w:t>ОАО «НПК» Уралвагонзавод».</w:t>
      </w:r>
    </w:p>
    <w:p w:rsidR="00BB2CC7" w:rsidRPr="003579AD" w:rsidRDefault="00BB2CC7" w:rsidP="003579AD">
      <w:pPr>
        <w:pStyle w:val="11"/>
        <w:shd w:val="clear" w:color="auto" w:fill="auto"/>
        <w:spacing w:before="0" w:after="184"/>
        <w:ind w:right="40" w:firstLine="709"/>
        <w:rPr>
          <w:sz w:val="28"/>
          <w:szCs w:val="28"/>
        </w:rPr>
      </w:pPr>
      <w:r w:rsidRPr="003579AD">
        <w:rPr>
          <w:color w:val="000000"/>
          <w:sz w:val="28"/>
          <w:szCs w:val="28"/>
        </w:rPr>
        <w:t xml:space="preserve">В совещании приняли участие 172 человека, в том числе: руководители и специалисты 28 поднадзорных предприятий, а также представители: </w:t>
      </w:r>
      <w:proofErr w:type="gramStart"/>
      <w:r w:rsidRPr="003579AD">
        <w:rPr>
          <w:color w:val="000000"/>
          <w:sz w:val="28"/>
          <w:szCs w:val="28"/>
        </w:rPr>
        <w:t>Государственной инспекции труда Свердловской области, Свердловского областного Союза промышленников и предпринимателей, Управления Федеральной службы по надзору в сфере защиты прав потребителей и благополучия человека по Свердловской области, Департамента по труду и занятости населения Свердловской области, федерации профсоюзов Свердловской области, Свердловского регионального отделения фонда социального страхования РФ, Горнозаводского управленческого округа Свердловской области.</w:t>
      </w:r>
      <w:proofErr w:type="gramEnd"/>
    </w:p>
    <w:p w:rsidR="00BB2CC7" w:rsidRPr="003579AD" w:rsidRDefault="00BB2CC7" w:rsidP="003579AD">
      <w:pPr>
        <w:pStyle w:val="11"/>
        <w:shd w:val="clear" w:color="auto" w:fill="auto"/>
        <w:spacing w:before="0" w:after="262"/>
        <w:ind w:right="40" w:firstLine="709"/>
        <w:rPr>
          <w:sz w:val="28"/>
          <w:szCs w:val="28"/>
        </w:rPr>
      </w:pPr>
      <w:r w:rsidRPr="003579AD">
        <w:rPr>
          <w:color w:val="000000"/>
          <w:sz w:val="28"/>
          <w:szCs w:val="28"/>
        </w:rPr>
        <w:t>По итогам доклад</w:t>
      </w:r>
      <w:r w:rsidR="003579AD">
        <w:rPr>
          <w:color w:val="000000"/>
          <w:sz w:val="28"/>
          <w:szCs w:val="28"/>
        </w:rPr>
        <w:t>а был произведё</w:t>
      </w:r>
      <w:r w:rsidRPr="003579AD">
        <w:rPr>
          <w:color w:val="000000"/>
          <w:sz w:val="28"/>
          <w:szCs w:val="28"/>
        </w:rPr>
        <w:t>н обмен мнениями, заданы вопросы от участников совещания, получены исчерпывающие ответы от представителей государственных надзорных органов, подведены итоги.</w:t>
      </w:r>
    </w:p>
    <w:p w:rsidR="00EB3D1B" w:rsidRDefault="00EB3D1B"/>
    <w:sectPr w:rsidR="00EB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C7"/>
    <w:rsid w:val="003579AD"/>
    <w:rsid w:val="0073539E"/>
    <w:rsid w:val="00B17920"/>
    <w:rsid w:val="00BB2CC7"/>
    <w:rsid w:val="00E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B2CC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2CC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B2C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B2CC7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BB2CC7"/>
    <w:pPr>
      <w:widowControl w:val="0"/>
      <w:shd w:val="clear" w:color="auto" w:fill="FFFFFF"/>
      <w:spacing w:before="240" w:after="1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3"/>
    <w:rsid w:val="00BB2CC7"/>
    <w:pPr>
      <w:widowControl w:val="0"/>
      <w:shd w:val="clear" w:color="auto" w:fill="FFFFFF"/>
      <w:spacing w:before="180" w:after="18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B2CC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2CC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B2C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B2CC7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BB2CC7"/>
    <w:pPr>
      <w:widowControl w:val="0"/>
      <w:shd w:val="clear" w:color="auto" w:fill="FFFFFF"/>
      <w:spacing w:before="240" w:after="1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3"/>
    <w:rsid w:val="00BB2CC7"/>
    <w:pPr>
      <w:widowControl w:val="0"/>
      <w:shd w:val="clear" w:color="auto" w:fill="FFFFFF"/>
      <w:spacing w:before="180" w:after="18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4</cp:revision>
  <dcterms:created xsi:type="dcterms:W3CDTF">2017-10-18T03:46:00Z</dcterms:created>
  <dcterms:modified xsi:type="dcterms:W3CDTF">2017-10-18T04:15:00Z</dcterms:modified>
</cp:coreProperties>
</file>